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5BA3" w14:textId="18EE76AC" w:rsidR="00E37A58" w:rsidRDefault="00E37A58" w:rsidP="697A1D7F">
      <w:pPr>
        <w:rPr>
          <w:b/>
          <w:bCs/>
        </w:rPr>
      </w:pPr>
      <w:r>
        <w:rPr>
          <w:b/>
          <w:bCs/>
        </w:rPr>
        <w:t xml:space="preserve">Privacyverklaring </w:t>
      </w:r>
      <w:r w:rsidR="00F876D3">
        <w:rPr>
          <w:b/>
          <w:bCs/>
        </w:rPr>
        <w:t>Woondienst Regio Izegem</w:t>
      </w:r>
    </w:p>
    <w:p w14:paraId="573AFD22" w14:textId="77777777" w:rsidR="00E37A58" w:rsidRDefault="00E37A58" w:rsidP="697A1D7F">
      <w:pPr>
        <w:rPr>
          <w:b/>
          <w:bCs/>
        </w:rPr>
      </w:pPr>
    </w:p>
    <w:p w14:paraId="22185F8E" w14:textId="7BD937B4" w:rsidR="001F729F" w:rsidRPr="00475B44" w:rsidRDefault="697A1D7F" w:rsidP="697A1D7F">
      <w:pPr>
        <w:rPr>
          <w:b/>
          <w:bCs/>
        </w:rPr>
      </w:pPr>
      <w:r w:rsidRPr="697A1D7F">
        <w:rPr>
          <w:b/>
          <w:bCs/>
        </w:rPr>
        <w:t>Veilige dienstverlening</w:t>
      </w:r>
    </w:p>
    <w:p w14:paraId="1C1684E2" w14:textId="140260E8" w:rsidR="0081302E"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58240" behindDoc="0" locked="0" layoutInCell="1" allowOverlap="1" wp14:anchorId="4E1B3626" wp14:editId="67ADDA5E">
            <wp:simplePos x="0" y="0"/>
            <wp:positionH relativeFrom="column">
              <wp:posOffset>205</wp:posOffset>
            </wp:positionH>
            <wp:positionV relativeFrom="paragraph">
              <wp:posOffset>390</wp:posOffset>
            </wp:positionV>
            <wp:extent cx="634921" cy="546032"/>
            <wp:effectExtent l="0" t="0" r="0"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ilige data_15.png"/>
                    <pic:cNvPicPr/>
                  </pic:nvPicPr>
                  <pic:blipFill>
                    <a:blip r:embed="rId7">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00F876D3">
        <w:rPr>
          <w:rFonts w:ascii="Calibri" w:eastAsia="Times New Roman" w:hAnsi="Calibri" w:cs="Times New Roman"/>
          <w:color w:val="000000" w:themeColor="text1"/>
          <w:lang w:eastAsia="nl-BE"/>
        </w:rPr>
        <w:t>De Woondienst Regio Izegem</w:t>
      </w:r>
      <w:r w:rsidR="697A1D7F" w:rsidRPr="697A1D7F">
        <w:rPr>
          <w:rFonts w:ascii="Calibri" w:eastAsia="Times New Roman" w:hAnsi="Calibri" w:cs="Times New Roman"/>
          <w:color w:val="000000" w:themeColor="text1"/>
          <w:lang w:eastAsia="nl-BE"/>
        </w:rPr>
        <w:t xml:space="preserve"> ijvert voor een efficiënte en kwalitatieve dienstverlening om het welzijn van alle inwoners van onze gemeente</w:t>
      </w:r>
      <w:r w:rsidR="00F876D3">
        <w:rPr>
          <w:rFonts w:ascii="Calibri" w:eastAsia="Times New Roman" w:hAnsi="Calibri" w:cs="Times New Roman"/>
          <w:color w:val="000000" w:themeColor="text1"/>
          <w:lang w:eastAsia="nl-BE"/>
        </w:rPr>
        <w:t>s</w:t>
      </w:r>
      <w:r w:rsidR="697A1D7F" w:rsidRPr="697A1D7F">
        <w:rPr>
          <w:rFonts w:ascii="Calibri" w:eastAsia="Times New Roman" w:hAnsi="Calibri" w:cs="Times New Roman"/>
          <w:color w:val="000000" w:themeColor="text1"/>
          <w:lang w:eastAsia="nl-BE"/>
        </w:rPr>
        <w:t xml:space="preserve"> te verbeteren. </w:t>
      </w:r>
      <w:r w:rsidR="00F876D3">
        <w:rPr>
          <w:rFonts w:ascii="Calibri" w:eastAsia="Times New Roman" w:hAnsi="Calibri" w:cs="Times New Roman"/>
          <w:color w:val="000000" w:themeColor="text1"/>
          <w:lang w:eastAsia="nl-BE"/>
        </w:rPr>
        <w:t>De Woondienst Regio Izegem</w:t>
      </w:r>
      <w:r w:rsidR="00F876D3" w:rsidRPr="697A1D7F">
        <w:rPr>
          <w:rFonts w:ascii="Calibri" w:eastAsia="Times New Roman" w:hAnsi="Calibri" w:cs="Times New Roman"/>
          <w:color w:val="000000" w:themeColor="text1"/>
          <w:lang w:eastAsia="nl-BE"/>
        </w:rPr>
        <w:t xml:space="preserve"> </w:t>
      </w:r>
      <w:r w:rsidR="697A1D7F" w:rsidRPr="697A1D7F">
        <w:rPr>
          <w:rFonts w:ascii="Calibri" w:eastAsia="Times New Roman" w:hAnsi="Calibri" w:cs="Times New Roman"/>
          <w:color w:val="000000" w:themeColor="text1"/>
          <w:lang w:eastAsia="nl-BE"/>
        </w:rPr>
        <w:t>engageert zich om uw persoonlijke informatie steeds veilig te beheren.</w:t>
      </w:r>
    </w:p>
    <w:p w14:paraId="6CF3F9F6" w14:textId="35A31B66" w:rsidR="00475B44"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b/>
          <w:bCs/>
          <w:color w:val="000000" w:themeColor="text1"/>
          <w:lang w:eastAsia="nl-BE"/>
        </w:rPr>
        <w:t>Waarom hebben wij uw gegevens nodig?</w:t>
      </w:r>
    </w:p>
    <w:p w14:paraId="4D5EF4AA" w14:textId="7BE36130" w:rsidR="00475B44" w:rsidRPr="00475B44" w:rsidRDefault="002F66F7" w:rsidP="697A1D7F">
      <w:pPr>
        <w:rPr>
          <w:rFonts w:ascii="Calibri" w:eastAsia="Times New Roman" w:hAnsi="Calibri" w:cs="Times New Roman"/>
          <w:color w:val="FF0000"/>
          <w:lang w:eastAsia="nl-BE"/>
        </w:rPr>
      </w:pPr>
      <w:r>
        <w:rPr>
          <w:rFonts w:ascii="Calibri" w:eastAsia="Times New Roman" w:hAnsi="Calibri" w:cs="Times New Roman"/>
          <w:noProof/>
          <w:color w:val="000000" w:themeColor="text1"/>
          <w:lang w:eastAsia="nl-BE"/>
        </w:rPr>
        <w:drawing>
          <wp:anchor distT="0" distB="0" distL="114300" distR="114300" simplePos="0" relativeHeight="251659264" behindDoc="0" locked="0" layoutInCell="1" allowOverlap="1" wp14:anchorId="4AE66165" wp14:editId="60D3B553">
            <wp:simplePos x="0" y="0"/>
            <wp:positionH relativeFrom="column">
              <wp:posOffset>205</wp:posOffset>
            </wp:positionH>
            <wp:positionV relativeFrom="paragraph">
              <wp:posOffset>-1160</wp:posOffset>
            </wp:positionV>
            <wp:extent cx="634921" cy="546032"/>
            <wp:effectExtent l="0" t="0" r="0" b="698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htsgrond_15.png"/>
                    <pic:cNvPicPr/>
                  </pic:nvPicPr>
                  <pic:blipFill>
                    <a:blip r:embed="rId8">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Wij hebben uw gegevens nodig om onze wettelijke verplichte opdrachten, opdrachten van algemeen belang of onze overeenkomst met u uit te voeren als </w:t>
      </w:r>
      <w:r w:rsidR="00F876D3">
        <w:rPr>
          <w:rFonts w:ascii="Calibri" w:eastAsia="Times New Roman" w:hAnsi="Calibri" w:cs="Times New Roman"/>
          <w:color w:val="000000" w:themeColor="text1"/>
          <w:lang w:eastAsia="nl-BE"/>
        </w:rPr>
        <w:t>Woondienst Regio Izegem</w:t>
      </w:r>
      <w:r w:rsidR="697A1D7F" w:rsidRPr="697A1D7F">
        <w:rPr>
          <w:rFonts w:ascii="Calibri" w:eastAsia="Times New Roman" w:hAnsi="Calibri" w:cs="Times New Roman"/>
          <w:color w:val="000000" w:themeColor="text1"/>
          <w:lang w:eastAsia="nl-BE"/>
        </w:rPr>
        <w:t xml:space="preserve">. </w:t>
      </w:r>
    </w:p>
    <w:p w14:paraId="1D7AE65C" w14:textId="5855F53C" w:rsidR="00FB4045" w:rsidRPr="00FB4045" w:rsidRDefault="697A1D7F" w:rsidP="697A1D7F">
      <w:pPr>
        <w:rPr>
          <w:rFonts w:ascii="Calibri" w:eastAsia="Times New Roman" w:hAnsi="Calibri" w:cs="Times New Roman"/>
          <w:color w:val="FF0000"/>
          <w:lang w:eastAsia="nl-BE"/>
        </w:rPr>
      </w:pPr>
      <w:r w:rsidRPr="697A1D7F">
        <w:rPr>
          <w:rFonts w:ascii="Calibri" w:eastAsia="Times New Roman" w:hAnsi="Calibri" w:cs="Times New Roman"/>
          <w:lang w:eastAsia="nl-BE"/>
        </w:rPr>
        <w:t>In de meeste gevallen bent u verplicht deze informatie ter beschikking te stellen om van de dienstverlening te genieten.</w:t>
      </w:r>
    </w:p>
    <w:p w14:paraId="3F2A37EF" w14:textId="408BCFFD" w:rsidR="00475B44"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b/>
          <w:bCs/>
          <w:color w:val="000000" w:themeColor="text1"/>
          <w:lang w:eastAsia="nl-BE"/>
        </w:rPr>
        <w:t>Toestemming</w:t>
      </w:r>
    </w:p>
    <w:p w14:paraId="2D3D75B2" w14:textId="14711FAA" w:rsidR="00DB063D" w:rsidRDefault="002F66F7" w:rsidP="697A1D7F">
      <w:pPr>
        <w:rPr>
          <w:rFonts w:ascii="Calibri" w:eastAsia="Times New Roman" w:hAnsi="Calibri" w:cs="Times New Roman"/>
          <w:b/>
          <w:bCs/>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0288" behindDoc="0" locked="0" layoutInCell="1" allowOverlap="1" wp14:anchorId="415517EB" wp14:editId="64E6A4C5">
            <wp:simplePos x="0" y="0"/>
            <wp:positionH relativeFrom="column">
              <wp:posOffset>205</wp:posOffset>
            </wp:positionH>
            <wp:positionV relativeFrom="paragraph">
              <wp:posOffset>-2075</wp:posOffset>
            </wp:positionV>
            <wp:extent cx="634921" cy="546032"/>
            <wp:effectExtent l="0" t="0" r="0" b="698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estemming_15.png"/>
                    <pic:cNvPicPr/>
                  </pic:nvPicPr>
                  <pic:blipFill>
                    <a:blip r:embed="rId9">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Wanneer dit nodig is, zullen we uw toestemming vragen om uw gegevens te verwerken. Als u niet langer beroep wil doen op die dienstverlening kan </w:t>
      </w:r>
      <w:r w:rsidR="00B70A65">
        <w:rPr>
          <w:rFonts w:ascii="Calibri" w:eastAsia="Times New Roman" w:hAnsi="Calibri" w:cs="Times New Roman"/>
          <w:color w:val="000000" w:themeColor="text1"/>
          <w:lang w:eastAsia="nl-BE"/>
        </w:rPr>
        <w:t>u steeds uw toestemming intrekken.</w:t>
      </w:r>
    </w:p>
    <w:p w14:paraId="252056A0" w14:textId="5BD248BE" w:rsidR="00DB063D"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We vragen niet wat we al weten</w:t>
      </w:r>
    </w:p>
    <w:p w14:paraId="64A7F69D" w14:textId="77777777" w:rsidR="00DB063D" w:rsidRPr="00DB063D"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color w:val="000000" w:themeColor="text1"/>
          <w:lang w:eastAsia="nl-BE"/>
        </w:rPr>
        <w:t>De overheid beschikt over veel informatie van alle burgers. We zullen – waar dit toegelaten is door de wet – altijd proberen eerst die informatie te gebruiken zodat we u dit niet steeds opnieuw moeten vragen.</w:t>
      </w:r>
    </w:p>
    <w:p w14:paraId="6E2D30C2" w14:textId="77777777" w:rsidR="00FB4045" w:rsidRPr="00FB4045"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Hergebruik</w:t>
      </w:r>
    </w:p>
    <w:p w14:paraId="3298A8E7" w14:textId="23018936" w:rsidR="00475B44"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1312" behindDoc="0" locked="0" layoutInCell="1" allowOverlap="1" wp14:anchorId="29A428A0" wp14:editId="28029EEA">
            <wp:simplePos x="0" y="0"/>
            <wp:positionH relativeFrom="column">
              <wp:posOffset>205</wp:posOffset>
            </wp:positionH>
            <wp:positionV relativeFrom="paragraph">
              <wp:posOffset>-1205</wp:posOffset>
            </wp:positionV>
            <wp:extent cx="634921" cy="546032"/>
            <wp:effectExtent l="0" t="0" r="0"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gebruik_15.png"/>
                    <pic:cNvPicPr/>
                  </pic:nvPicPr>
                  <pic:blipFill>
                    <a:blip r:embed="rId10">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We kunnen uw contactgegevens gebruiken om u te contacteren in het kader van de dienstverlening waarop u beroep doet. We doen dat voor zover dat nodig is om dienstverlening te realiseren maar ook om u bijvoorbeeld te informeren over wijzigingen in ons aanbod of vergelijkbare nieuwe diensten. </w:t>
      </w:r>
    </w:p>
    <w:p w14:paraId="5F549646" w14:textId="60D0B60A" w:rsidR="00FB4045" w:rsidRPr="00563A52"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De computer zegt “nee”</w:t>
      </w:r>
    </w:p>
    <w:p w14:paraId="50A4B372" w14:textId="0BC08DDC" w:rsidR="00563A52" w:rsidRDefault="00F876D3" w:rsidP="697A1D7F">
      <w:pPr>
        <w:rPr>
          <w:rFonts w:ascii="Calibri" w:eastAsia="Times New Roman" w:hAnsi="Calibri" w:cs="Times New Roman"/>
          <w:color w:val="000000" w:themeColor="text1"/>
          <w:lang w:eastAsia="nl-BE"/>
        </w:rPr>
      </w:pPr>
      <w:r>
        <w:rPr>
          <w:rFonts w:ascii="Calibri" w:eastAsia="Times New Roman" w:hAnsi="Calibri" w:cs="Times New Roman"/>
          <w:color w:val="000000" w:themeColor="text1"/>
          <w:lang w:eastAsia="nl-BE"/>
        </w:rPr>
        <w:t>De Woondienst Regio Izegem</w:t>
      </w:r>
      <w:r>
        <w:rPr>
          <w:rFonts w:ascii="Calibri" w:eastAsia="Times New Roman" w:hAnsi="Calibri" w:cs="Times New Roman"/>
          <w:noProof/>
          <w:color w:val="000000" w:themeColor="text1"/>
          <w:lang w:eastAsia="nl-BE"/>
        </w:rPr>
        <w:t xml:space="preserve"> </w:t>
      </w:r>
      <w:r w:rsidR="002F66F7">
        <w:rPr>
          <w:rFonts w:ascii="Calibri" w:eastAsia="Times New Roman" w:hAnsi="Calibri" w:cs="Times New Roman"/>
          <w:noProof/>
          <w:color w:val="000000" w:themeColor="text1"/>
          <w:lang w:eastAsia="nl-BE"/>
        </w:rPr>
        <w:drawing>
          <wp:anchor distT="0" distB="0" distL="114300" distR="114300" simplePos="0" relativeHeight="251662336" behindDoc="0" locked="0" layoutInCell="1" allowOverlap="1" wp14:anchorId="2F6EFE36" wp14:editId="3CB2F1A1">
            <wp:simplePos x="0" y="0"/>
            <wp:positionH relativeFrom="column">
              <wp:posOffset>205</wp:posOffset>
            </wp:positionH>
            <wp:positionV relativeFrom="paragraph">
              <wp:posOffset>-1320</wp:posOffset>
            </wp:positionV>
            <wp:extent cx="634921" cy="546032"/>
            <wp:effectExtent l="0" t="0" r="0" b="698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_profiling_15.png"/>
                    <pic:cNvPicPr/>
                  </pic:nvPicPr>
                  <pic:blipFill>
                    <a:blip r:embed="rId11">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maakt geen gebruik van automatische beslissingen via computersystemen om diensten al dan niet te  leveren aan burgers. </w:t>
      </w:r>
    </w:p>
    <w:p w14:paraId="05E2CC48" w14:textId="77777777" w:rsidR="002F66F7" w:rsidRDefault="002F66F7" w:rsidP="697A1D7F">
      <w:pPr>
        <w:rPr>
          <w:rFonts w:ascii="Calibri" w:eastAsia="Times New Roman" w:hAnsi="Calibri" w:cs="Times New Roman"/>
          <w:color w:val="000000" w:themeColor="text1"/>
          <w:highlight w:val="yellow"/>
          <w:lang w:eastAsia="nl-BE"/>
        </w:rPr>
      </w:pPr>
    </w:p>
    <w:p w14:paraId="4651D892" w14:textId="7138A07C" w:rsidR="00077758" w:rsidRPr="00077758"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Informatie binnen Europa</w:t>
      </w:r>
    </w:p>
    <w:p w14:paraId="101966F5" w14:textId="718D219C" w:rsidR="00077758"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4384" behindDoc="0" locked="0" layoutInCell="1" allowOverlap="1" wp14:anchorId="1A0C7E74" wp14:editId="1FBC57C1">
            <wp:simplePos x="0" y="0"/>
            <wp:positionH relativeFrom="column">
              <wp:posOffset>205</wp:posOffset>
            </wp:positionH>
            <wp:positionV relativeFrom="paragraph">
              <wp:posOffset>205</wp:posOffset>
            </wp:positionV>
            <wp:extent cx="634921" cy="546032"/>
            <wp:effectExtent l="0" t="0" r="0" b="698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ilige landen_15.png"/>
                    <pic:cNvPicPr/>
                  </pic:nvPicPr>
                  <pic:blipFill>
                    <a:blip r:embed="rId12">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We bewaren uw informatie bij voorkeur zo dicht mogelijk bij huis zodat we zeker zijn over bescherming van de gegevens, tenzij we geen andere oplossing hebben. Als we uw gegevens toch beheren buiten Europa, doen we dit enkel in ‘veilige landen’.</w:t>
      </w:r>
    </w:p>
    <w:p w14:paraId="2B77A46F" w14:textId="163907A8" w:rsidR="00077758" w:rsidRPr="00F53123"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Archief</w:t>
      </w:r>
    </w:p>
    <w:p w14:paraId="24E76C8F" w14:textId="0BFF4A98" w:rsidR="00F53123"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5408" behindDoc="0" locked="0" layoutInCell="1" allowOverlap="1" wp14:anchorId="7F9DB62F" wp14:editId="588F2AD1">
            <wp:simplePos x="0" y="0"/>
            <wp:positionH relativeFrom="column">
              <wp:posOffset>205</wp:posOffset>
            </wp:positionH>
            <wp:positionV relativeFrom="paragraph">
              <wp:posOffset>-2960</wp:posOffset>
            </wp:positionV>
            <wp:extent cx="622222" cy="546032"/>
            <wp:effectExtent l="0" t="0" r="6985" b="698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waartermijn_15.png"/>
                    <pic:cNvPicPr/>
                  </pic:nvPicPr>
                  <pic:blipFill>
                    <a:blip r:embed="rId13">
                      <a:extLst>
                        <a:ext uri="{28A0092B-C50C-407E-A947-70E740481C1C}">
                          <a14:useLocalDpi xmlns:a14="http://schemas.microsoft.com/office/drawing/2010/main" val="0"/>
                        </a:ext>
                      </a:extLst>
                    </a:blip>
                    <a:stretch>
                      <a:fillRect/>
                    </a:stretch>
                  </pic:blipFill>
                  <pic:spPr>
                    <a:xfrm>
                      <a:off x="0" y="0"/>
                      <a:ext cx="622222"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We bewaren alle gegevens in ons archief zoals dat wettelijk verplicht is. We houden uw gegevens niet langer bij dan nodig en zullen ze daarna veilig vernietigen.  </w:t>
      </w:r>
    </w:p>
    <w:p w14:paraId="18F36A86" w14:textId="77777777" w:rsidR="002F66F7" w:rsidRDefault="002F66F7" w:rsidP="697A1D7F">
      <w:pPr>
        <w:rPr>
          <w:rFonts w:ascii="Calibri" w:eastAsia="Times New Roman" w:hAnsi="Calibri" w:cs="Times New Roman"/>
          <w:b/>
          <w:bCs/>
          <w:color w:val="000000" w:themeColor="text1"/>
          <w:lang w:eastAsia="nl-BE"/>
        </w:rPr>
      </w:pPr>
    </w:p>
    <w:p w14:paraId="0A23D0FF" w14:textId="076A6D65" w:rsidR="00077758" w:rsidRPr="00F53123"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lastRenderedPageBreak/>
        <w:t>U blijft baas</w:t>
      </w:r>
    </w:p>
    <w:p w14:paraId="0F86FB7D" w14:textId="3910EF6A" w:rsidR="001F729F"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6432" behindDoc="0" locked="0" layoutInCell="1" allowOverlap="1" wp14:anchorId="4FEAAFB3" wp14:editId="71DA9F32">
            <wp:simplePos x="0" y="0"/>
            <wp:positionH relativeFrom="column">
              <wp:posOffset>205</wp:posOffset>
            </wp:positionH>
            <wp:positionV relativeFrom="paragraph">
              <wp:posOffset>-360</wp:posOffset>
            </wp:positionV>
            <wp:extent cx="634921" cy="546032"/>
            <wp:effectExtent l="0" t="0" r="0" b="698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hten burgers_15.png"/>
                    <pic:cNvPicPr/>
                  </pic:nvPicPr>
                  <pic:blipFill>
                    <a:blip r:embed="rId14">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U blijft als burger baas over uw gegevens. U kan altijd opvragen wat we van u bewaren en onder andere vragen om dit aan te passen of te verwijde</w:t>
      </w:r>
      <w:r w:rsidR="007A5667">
        <w:rPr>
          <w:rFonts w:ascii="Calibri" w:eastAsia="Times New Roman" w:hAnsi="Calibri" w:cs="Times New Roman"/>
          <w:color w:val="000000" w:themeColor="text1"/>
          <w:lang w:eastAsia="nl-BE"/>
        </w:rPr>
        <w:t>re</w:t>
      </w:r>
      <w:r w:rsidR="697A1D7F" w:rsidRPr="697A1D7F">
        <w:rPr>
          <w:rFonts w:ascii="Calibri" w:eastAsia="Times New Roman" w:hAnsi="Calibri" w:cs="Times New Roman"/>
          <w:color w:val="000000" w:themeColor="text1"/>
          <w:lang w:eastAsia="nl-BE"/>
        </w:rPr>
        <w:t xml:space="preserve">n, tenzij de wet dit belet. </w:t>
      </w:r>
    </w:p>
    <w:p w14:paraId="653433F8" w14:textId="77777777" w:rsidR="002F66F7" w:rsidRDefault="002F66F7" w:rsidP="697A1D7F">
      <w:pPr>
        <w:rPr>
          <w:rFonts w:ascii="Calibri" w:eastAsia="Times New Roman" w:hAnsi="Calibri" w:cs="Times New Roman"/>
          <w:b/>
          <w:bCs/>
          <w:color w:val="000000" w:themeColor="text1"/>
          <w:lang w:eastAsia="nl-BE"/>
        </w:rPr>
      </w:pPr>
    </w:p>
    <w:p w14:paraId="52B1264E" w14:textId="6B1A2617" w:rsidR="00B47F68" w:rsidRPr="005F2AFF"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Als het fout loopt</w:t>
      </w:r>
    </w:p>
    <w:p w14:paraId="7EE77269" w14:textId="77033263" w:rsidR="00B47F68"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7456" behindDoc="0" locked="0" layoutInCell="1" allowOverlap="1" wp14:anchorId="31BD2F6A" wp14:editId="7FE67B13">
            <wp:simplePos x="0" y="0"/>
            <wp:positionH relativeFrom="column">
              <wp:posOffset>205</wp:posOffset>
            </wp:positionH>
            <wp:positionV relativeFrom="paragraph">
              <wp:posOffset>2875</wp:posOffset>
            </wp:positionV>
            <wp:extent cx="634921" cy="546032"/>
            <wp:effectExtent l="0" t="0" r="0" b="698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lachten_15.png"/>
                    <pic:cNvPicPr/>
                  </pic:nvPicPr>
                  <pic:blipFill>
                    <a:blip r:embed="rId15">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We nemen strenge veiligheidsmaatregelen. Maar als uw gegevens toch bedoeld of onbedoeld in verkeerde handen zijn terecht gekomen, zullen we u daar steeds van op de hoogte stellen. </w:t>
      </w:r>
    </w:p>
    <w:p w14:paraId="0F258DD1" w14:textId="6D0499C3" w:rsidR="005F2AFF"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color w:val="000000" w:themeColor="text1"/>
          <w:lang w:eastAsia="nl-BE"/>
        </w:rPr>
        <w:t xml:space="preserve">Als u vragen of klachten heeft, kan u terecht bij ons bestuur, onze functionaris gegevensbescherming of bij de gegevensbeschermingsautoriteit. </w:t>
      </w:r>
    </w:p>
    <w:p w14:paraId="0A314F02" w14:textId="77777777" w:rsidR="00B70A65" w:rsidRDefault="00B70A65" w:rsidP="697A1D7F">
      <w:pPr>
        <w:rPr>
          <w:rFonts w:ascii="Calibri" w:eastAsia="Times New Roman" w:hAnsi="Calibri" w:cs="Times New Roman"/>
          <w:b/>
          <w:bCs/>
          <w:color w:val="000000" w:themeColor="text1"/>
          <w:lang w:eastAsia="nl-BE"/>
        </w:rPr>
      </w:pPr>
    </w:p>
    <w:p w14:paraId="2E220BBA" w14:textId="678C1338" w:rsidR="005F2AFF"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Meer weten?</w:t>
      </w:r>
    </w:p>
    <w:p w14:paraId="4A40568D" w14:textId="387D88C0" w:rsidR="005F2AFF" w:rsidRPr="005F2AFF"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color w:val="000000" w:themeColor="text1"/>
          <w:lang w:eastAsia="nl-BE"/>
        </w:rPr>
        <w:t xml:space="preserve">Een meer uitgebreide beschrijving van onze maatregelen voor gegevensbescherming vind je  </w:t>
      </w:r>
      <w:hyperlink r:id="rId16" w:history="1">
        <w:r w:rsidR="00EC518D" w:rsidRPr="005F17F8">
          <w:rPr>
            <w:rStyle w:val="Hyperlink"/>
            <w:rFonts w:ascii="Calibri" w:eastAsia="Times New Roman" w:hAnsi="Calibri" w:cs="Times New Roman"/>
            <w:lang w:eastAsia="nl-BE"/>
          </w:rPr>
          <w:t>hier</w:t>
        </w:r>
      </w:hyperlink>
    </w:p>
    <w:p w14:paraId="7F3BA857" w14:textId="77777777" w:rsidR="005F2AFF" w:rsidRDefault="005F2AFF">
      <w:pPr>
        <w:rPr>
          <w:rFonts w:ascii="Calibri" w:eastAsia="Times New Roman" w:hAnsi="Calibri" w:cs="Times New Roman"/>
          <w:color w:val="000000"/>
          <w:lang w:eastAsia="nl-BE"/>
        </w:rPr>
      </w:pPr>
    </w:p>
    <w:p w14:paraId="7A29B5F5" w14:textId="25B9DDD4" w:rsidR="005F2AFF" w:rsidRDefault="697A1D7F" w:rsidP="697A1D7F">
      <w:pPr>
        <w:rPr>
          <w:rFonts w:ascii="Calibri" w:eastAsia="Times New Roman" w:hAnsi="Calibri" w:cs="Times New Roman"/>
          <w:color w:val="000000" w:themeColor="text1"/>
          <w:lang w:eastAsia="nl-BE"/>
        </w:rPr>
      </w:pPr>
      <w:r w:rsidRPr="002F66F7">
        <w:rPr>
          <w:rFonts w:ascii="Calibri" w:eastAsia="Times New Roman" w:hAnsi="Calibri" w:cs="Times New Roman"/>
          <w:b/>
          <w:color w:val="000000" w:themeColor="text1"/>
          <w:lang w:eastAsia="nl-BE"/>
        </w:rPr>
        <w:t>Contactgegevens</w:t>
      </w:r>
      <w:r w:rsidRPr="697A1D7F">
        <w:rPr>
          <w:rFonts w:ascii="Calibri" w:eastAsia="Times New Roman" w:hAnsi="Calibri" w:cs="Times New Roman"/>
          <w:color w:val="000000" w:themeColor="text1"/>
          <w:lang w:eastAsia="nl-BE"/>
        </w:rPr>
        <w:t>:</w:t>
      </w:r>
    </w:p>
    <w:p w14:paraId="16AC9C3A" w14:textId="5F0F7FDB" w:rsidR="005F2AFF" w:rsidRDefault="00F876D3" w:rsidP="00F876D3">
      <w:pPr>
        <w:spacing w:after="0"/>
        <w:rPr>
          <w:rFonts w:ascii="Calibri" w:eastAsia="Times New Roman" w:hAnsi="Calibri" w:cs="Times New Roman"/>
          <w:color w:val="000000" w:themeColor="text1"/>
          <w:lang w:eastAsia="nl-BE"/>
        </w:rPr>
      </w:pPr>
      <w:r w:rsidRPr="00F876D3">
        <w:rPr>
          <w:rFonts w:ascii="Calibri" w:eastAsia="Times New Roman" w:hAnsi="Calibri" w:cs="Times New Roman"/>
          <w:color w:val="000000" w:themeColor="text1"/>
          <w:lang w:eastAsia="nl-BE"/>
        </w:rPr>
        <w:t>Woondienst Regio Izegem</w:t>
      </w:r>
    </w:p>
    <w:p w14:paraId="70A8EBB1" w14:textId="744662E4" w:rsidR="00F876D3" w:rsidRPr="00F876D3" w:rsidRDefault="00F876D3" w:rsidP="00F876D3">
      <w:pPr>
        <w:spacing w:after="0"/>
        <w:rPr>
          <w:rFonts w:ascii="Calibri" w:eastAsia="Times New Roman" w:hAnsi="Calibri" w:cs="Times New Roman"/>
          <w:color w:val="000000" w:themeColor="text1"/>
          <w:lang w:eastAsia="nl-BE"/>
        </w:rPr>
      </w:pPr>
      <w:r>
        <w:rPr>
          <w:rFonts w:ascii="Calibri" w:eastAsia="Times New Roman" w:hAnsi="Calibri" w:cs="Times New Roman"/>
          <w:color w:val="000000" w:themeColor="text1"/>
          <w:lang w:eastAsia="nl-BE"/>
        </w:rPr>
        <w:t>Privacyfunctionaris</w:t>
      </w:r>
    </w:p>
    <w:p w14:paraId="788280D1" w14:textId="7A8672F5" w:rsidR="005F2AFF" w:rsidRPr="00F876D3" w:rsidRDefault="00F876D3" w:rsidP="00F876D3">
      <w:pPr>
        <w:spacing w:after="0"/>
        <w:rPr>
          <w:rFonts w:ascii="Calibri" w:eastAsia="Times New Roman" w:hAnsi="Calibri" w:cs="Times New Roman"/>
          <w:color w:val="000000" w:themeColor="text1"/>
          <w:lang w:eastAsia="nl-BE"/>
        </w:rPr>
      </w:pPr>
      <w:r w:rsidRPr="00F876D3">
        <w:rPr>
          <w:rFonts w:ascii="Calibri" w:eastAsia="Times New Roman" w:hAnsi="Calibri" w:cs="Times New Roman"/>
          <w:color w:val="000000" w:themeColor="text1"/>
          <w:lang w:eastAsia="nl-BE"/>
        </w:rPr>
        <w:t>Kasteelstraat 13</w:t>
      </w:r>
    </w:p>
    <w:p w14:paraId="12F51E1A" w14:textId="16D4DCDA" w:rsidR="00F876D3" w:rsidRPr="00F876D3" w:rsidRDefault="00F876D3" w:rsidP="00F876D3">
      <w:pPr>
        <w:spacing w:after="0"/>
        <w:rPr>
          <w:rFonts w:ascii="Calibri" w:eastAsia="Times New Roman" w:hAnsi="Calibri" w:cs="Times New Roman"/>
          <w:color w:val="000000" w:themeColor="text1"/>
          <w:lang w:eastAsia="nl-BE"/>
        </w:rPr>
      </w:pPr>
      <w:r w:rsidRPr="00F876D3">
        <w:rPr>
          <w:rFonts w:ascii="Calibri" w:eastAsia="Times New Roman" w:hAnsi="Calibri" w:cs="Times New Roman"/>
          <w:color w:val="000000" w:themeColor="text1"/>
          <w:lang w:eastAsia="nl-BE"/>
        </w:rPr>
        <w:t>8870 Izegem</w:t>
      </w:r>
    </w:p>
    <w:p w14:paraId="12179BB1" w14:textId="58B5FE41" w:rsidR="005F2AFF" w:rsidRPr="00F876D3" w:rsidRDefault="00F876D3" w:rsidP="00F876D3">
      <w:pPr>
        <w:spacing w:after="0"/>
        <w:rPr>
          <w:rFonts w:ascii="Calibri" w:eastAsia="Times New Roman" w:hAnsi="Calibri" w:cs="Times New Roman"/>
          <w:color w:val="000000"/>
          <w:lang w:eastAsia="nl-BE"/>
        </w:rPr>
      </w:pPr>
      <w:r w:rsidRPr="00F876D3">
        <w:rPr>
          <w:rFonts w:ascii="Calibri" w:eastAsia="Times New Roman" w:hAnsi="Calibri" w:cs="Times New Roman"/>
          <w:color w:val="000000"/>
          <w:lang w:eastAsia="nl-BE"/>
        </w:rPr>
        <w:t>Tel 051/32 16 93</w:t>
      </w:r>
      <w:bookmarkStart w:id="0" w:name="_GoBack"/>
      <w:bookmarkEnd w:id="0"/>
    </w:p>
    <w:p w14:paraId="58E7F73A" w14:textId="67876F6B" w:rsidR="00F876D3" w:rsidRPr="00F876D3" w:rsidRDefault="00F876D3">
      <w:pPr>
        <w:rPr>
          <w:rFonts w:ascii="Calibri" w:eastAsia="Times New Roman" w:hAnsi="Calibri" w:cs="Times New Roman"/>
          <w:color w:val="000000"/>
          <w:lang w:eastAsia="nl-BE"/>
        </w:rPr>
      </w:pPr>
      <w:r w:rsidRPr="00F876D3">
        <w:rPr>
          <w:rFonts w:ascii="Calibri" w:eastAsia="Times New Roman" w:hAnsi="Calibri" w:cs="Times New Roman"/>
          <w:color w:val="000000"/>
          <w:lang w:eastAsia="nl-BE"/>
        </w:rPr>
        <w:t>privacy@woondienst.be</w:t>
      </w:r>
    </w:p>
    <w:p w14:paraId="29DDBAD3" w14:textId="161F57CB" w:rsidR="005F2AFF" w:rsidRDefault="005F2AFF">
      <w:pPr>
        <w:rPr>
          <w:rFonts w:ascii="Calibri" w:eastAsia="Times New Roman" w:hAnsi="Calibri" w:cs="Times New Roman"/>
          <w:color w:val="000000"/>
          <w:lang w:eastAsia="nl-BE"/>
        </w:rPr>
      </w:pPr>
    </w:p>
    <w:p w14:paraId="7446D308" w14:textId="09BBD264" w:rsidR="001F729F" w:rsidRDefault="005F17F8">
      <w:pPr>
        <w:rPr>
          <w:rFonts w:ascii="Calibri" w:eastAsia="Times New Roman" w:hAnsi="Calibri" w:cs="Times New Roman"/>
          <w:color w:val="000000" w:themeColor="text1"/>
          <w:lang w:eastAsia="nl-BE"/>
        </w:rPr>
      </w:pPr>
      <w:hyperlink r:id="rId17" w:history="1">
        <w:r w:rsidR="00F876D3" w:rsidRPr="00CB61AA">
          <w:rPr>
            <w:rStyle w:val="Hyperlink"/>
            <w:rFonts w:ascii="Calibri" w:eastAsia="Times New Roman" w:hAnsi="Calibri" w:cs="Times New Roman"/>
            <w:lang w:eastAsia="nl-BE"/>
          </w:rPr>
          <w:t>www.gegevensbeschermingsautoriteit.be</w:t>
        </w:r>
      </w:hyperlink>
      <w:r w:rsidR="00F876D3">
        <w:rPr>
          <w:rFonts w:ascii="Calibri" w:eastAsia="Times New Roman" w:hAnsi="Calibri" w:cs="Times New Roman"/>
          <w:color w:val="000000" w:themeColor="text1"/>
          <w:lang w:eastAsia="nl-BE"/>
        </w:rPr>
        <w:t xml:space="preserve"> (Belgische gegevensbeschermingsautoriteit)</w:t>
      </w:r>
    </w:p>
    <w:p w14:paraId="0582FCBB" w14:textId="19735064" w:rsidR="00F876D3" w:rsidRDefault="005F17F8">
      <w:pPr>
        <w:rPr>
          <w:rFonts w:ascii="Calibri" w:eastAsia="Times New Roman" w:hAnsi="Calibri" w:cs="Times New Roman"/>
          <w:color w:val="000000"/>
          <w:lang w:eastAsia="nl-BE"/>
        </w:rPr>
      </w:pPr>
      <w:hyperlink r:id="rId18" w:history="1">
        <w:r w:rsidR="00F876D3" w:rsidRPr="00CB61AA">
          <w:rPr>
            <w:rStyle w:val="Hyperlink"/>
            <w:rFonts w:ascii="Calibri" w:eastAsia="Times New Roman" w:hAnsi="Calibri" w:cs="Times New Roman"/>
            <w:lang w:eastAsia="nl-BE"/>
          </w:rPr>
          <w:t>www.vtc.corve.be</w:t>
        </w:r>
      </w:hyperlink>
      <w:r w:rsidR="00F876D3">
        <w:rPr>
          <w:rFonts w:ascii="Calibri" w:eastAsia="Times New Roman" w:hAnsi="Calibri" w:cs="Times New Roman"/>
          <w:color w:val="000000" w:themeColor="text1"/>
          <w:lang w:eastAsia="nl-BE"/>
        </w:rPr>
        <w:t xml:space="preserve"> (Vlaamse </w:t>
      </w:r>
      <w:proofErr w:type="spellStart"/>
      <w:r w:rsidR="00F876D3">
        <w:rPr>
          <w:rFonts w:ascii="Calibri" w:eastAsia="Times New Roman" w:hAnsi="Calibri" w:cs="Times New Roman"/>
          <w:color w:val="000000" w:themeColor="text1"/>
          <w:lang w:eastAsia="nl-BE"/>
        </w:rPr>
        <w:t>Toezichtscommissie</w:t>
      </w:r>
      <w:proofErr w:type="spellEnd"/>
      <w:r w:rsidR="00F876D3">
        <w:rPr>
          <w:rFonts w:ascii="Calibri" w:eastAsia="Times New Roman" w:hAnsi="Calibri" w:cs="Times New Roman"/>
          <w:color w:val="000000" w:themeColor="text1"/>
          <w:lang w:eastAsia="nl-BE"/>
        </w:rPr>
        <w:t xml:space="preserve"> voor de verwerking van persoonsgegevens)</w:t>
      </w:r>
    </w:p>
    <w:p w14:paraId="5C1AC367" w14:textId="77777777" w:rsidR="001F729F" w:rsidRDefault="001F729F">
      <w:pPr>
        <w:rPr>
          <w:rFonts w:ascii="Calibri" w:eastAsia="Times New Roman" w:hAnsi="Calibri" w:cs="Times New Roman"/>
          <w:color w:val="000000"/>
          <w:lang w:eastAsia="nl-BE"/>
        </w:rPr>
      </w:pPr>
    </w:p>
    <w:p w14:paraId="3922BAC1" w14:textId="77777777" w:rsidR="001F729F" w:rsidRDefault="001F729F"/>
    <w:sectPr w:rsidR="001F729F" w:rsidSect="00E37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9F"/>
    <w:rsid w:val="000760DC"/>
    <w:rsid w:val="00077758"/>
    <w:rsid w:val="00164308"/>
    <w:rsid w:val="001F729F"/>
    <w:rsid w:val="002F66F7"/>
    <w:rsid w:val="00475B44"/>
    <w:rsid w:val="00552781"/>
    <w:rsid w:val="00563A52"/>
    <w:rsid w:val="005F17F8"/>
    <w:rsid w:val="005F2AFF"/>
    <w:rsid w:val="007A5667"/>
    <w:rsid w:val="0081302E"/>
    <w:rsid w:val="00992E18"/>
    <w:rsid w:val="009C774D"/>
    <w:rsid w:val="00B47F68"/>
    <w:rsid w:val="00B70A65"/>
    <w:rsid w:val="00BB6A46"/>
    <w:rsid w:val="00C44415"/>
    <w:rsid w:val="00C91E8C"/>
    <w:rsid w:val="00DB063D"/>
    <w:rsid w:val="00E37A58"/>
    <w:rsid w:val="00EC518D"/>
    <w:rsid w:val="00F53123"/>
    <w:rsid w:val="00F876D3"/>
    <w:rsid w:val="00FB4045"/>
    <w:rsid w:val="697A1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A57E"/>
  <w15:chartTrackingRefBased/>
  <w15:docId w15:val="{67FB082A-F653-4D90-B66A-83DFF55B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2A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2AFF"/>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F87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vtc.corve.b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gegevensbeschermingsautoriteit.be" TargetMode="External"/><Relationship Id="rId2" Type="http://schemas.openxmlformats.org/officeDocument/2006/relationships/customXml" Target="../customXml/item2.xml"/><Relationship Id="rId16" Type="http://schemas.openxmlformats.org/officeDocument/2006/relationships/hyperlink" Target="https://www.woondienst.be/media/1058/20190403-privacyverklaring-uitgebreid-versie-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7B99780A0CF74DAE01260BBCCB73D7" ma:contentTypeVersion="8" ma:contentTypeDescription="Een nieuw document maken." ma:contentTypeScope="" ma:versionID="885850e36f80ec94171ef55b6fd1cdaa">
  <xsd:schema xmlns:xsd="http://www.w3.org/2001/XMLSchema" xmlns:xs="http://www.w3.org/2001/XMLSchema" xmlns:p="http://schemas.microsoft.com/office/2006/metadata/properties" xmlns:ns2="ce9224c5-ee8a-4c7d-a1be-03b417dc1120" xmlns:ns3="3f4762c2-eb49-408a-8a99-fa109d84ca0c" targetNamespace="http://schemas.microsoft.com/office/2006/metadata/properties" ma:root="true" ma:fieldsID="f49a255a883cb379c41bb59848411b96" ns2:_="" ns3:_="">
    <xsd:import namespace="ce9224c5-ee8a-4c7d-a1be-03b417dc1120"/>
    <xsd:import namespace="3f4762c2-eb49-408a-8a99-fa109d84ca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224c5-ee8a-4c7d-a1be-03b417dc11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762c2-eb49-408a-8a99-fa109d84ca0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B522A-0543-403E-9930-EA1FFEECE465}">
  <ds:schemaRefs>
    <ds:schemaRef ds:uri="http://schemas.microsoft.com/sharepoint/v3/contenttype/forms"/>
  </ds:schemaRefs>
</ds:datastoreItem>
</file>

<file path=customXml/itemProps2.xml><?xml version="1.0" encoding="utf-8"?>
<ds:datastoreItem xmlns:ds="http://schemas.openxmlformats.org/officeDocument/2006/customXml" ds:itemID="{99511C7C-294C-46D9-BFD5-F46AD861E080}">
  <ds:schemaRefs>
    <ds:schemaRef ds:uri="http://purl.org/dc/terms/"/>
    <ds:schemaRef ds:uri="http://purl.org/dc/elements/1.1/"/>
    <ds:schemaRef ds:uri="http://schemas.openxmlformats.org/package/2006/metadata/core-properties"/>
    <ds:schemaRef ds:uri="http://www.w3.org/XML/1998/namespace"/>
    <ds:schemaRef ds:uri="3f4762c2-eb49-408a-8a99-fa109d84ca0c"/>
    <ds:schemaRef ds:uri="http://schemas.microsoft.com/office/infopath/2007/PartnerControls"/>
    <ds:schemaRef ds:uri="http://schemas.microsoft.com/office/2006/documentManagement/types"/>
    <ds:schemaRef ds:uri="ce9224c5-ee8a-4c7d-a1be-03b417dc112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79FC689-07BE-4FF4-8A07-E97E2DA8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224c5-ee8a-4c7d-a1be-03b417dc1120"/>
    <ds:schemaRef ds:uri="3f4762c2-eb49-408a-8a99-fa109d84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Sellenslagh</dc:creator>
  <cp:keywords/>
  <dc:description/>
  <cp:lastModifiedBy>Vermeersch Debby</cp:lastModifiedBy>
  <cp:revision>4</cp:revision>
  <cp:lastPrinted>2018-04-16T12:10:00Z</cp:lastPrinted>
  <dcterms:created xsi:type="dcterms:W3CDTF">2019-04-04T12:35:00Z</dcterms:created>
  <dcterms:modified xsi:type="dcterms:W3CDTF">2019-04-29T14:24:00Z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0x010100D47B99780A0CF74DAE01260BBCCB73D7</vt:lpwstr>
  </property>
</Properties>
</file>